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3AC" w:rsidRPr="005B00E6" w:rsidRDefault="0004517C" w:rsidP="005B00E6">
      <w:pPr>
        <w:pStyle w:val="a5"/>
        <w:jc w:val="center"/>
        <w:rPr>
          <w:rFonts w:ascii="Times New Roman" w:hAnsi="Times New Roman" w:cs="Times New Roman"/>
          <w:b/>
        </w:rPr>
      </w:pPr>
      <w:r w:rsidRPr="005B00E6">
        <w:rPr>
          <w:rFonts w:ascii="Times New Roman" w:hAnsi="Times New Roman" w:cs="Times New Roman"/>
          <w:b/>
        </w:rPr>
        <w:t>ГРАФИК</w:t>
      </w:r>
    </w:p>
    <w:p w:rsidR="0004517C" w:rsidRPr="005B00E6" w:rsidRDefault="0004517C" w:rsidP="005B00E6">
      <w:pPr>
        <w:pStyle w:val="a5"/>
        <w:jc w:val="center"/>
        <w:rPr>
          <w:rFonts w:ascii="Times New Roman" w:hAnsi="Times New Roman" w:cs="Times New Roman"/>
          <w:b/>
        </w:rPr>
      </w:pPr>
      <w:r w:rsidRPr="005B00E6">
        <w:rPr>
          <w:rFonts w:ascii="Times New Roman" w:hAnsi="Times New Roman" w:cs="Times New Roman"/>
          <w:b/>
        </w:rPr>
        <w:t>проведения аккредитации средних медицинских работников</w:t>
      </w:r>
    </w:p>
    <w:p w:rsidR="0004517C" w:rsidRDefault="0004517C" w:rsidP="005B00E6">
      <w:pPr>
        <w:pStyle w:val="a5"/>
        <w:jc w:val="center"/>
        <w:rPr>
          <w:rFonts w:ascii="Times New Roman" w:hAnsi="Times New Roman" w:cs="Times New Roman"/>
          <w:b/>
        </w:rPr>
      </w:pPr>
      <w:r w:rsidRPr="005B00E6">
        <w:rPr>
          <w:rFonts w:ascii="Times New Roman" w:hAnsi="Times New Roman" w:cs="Times New Roman"/>
          <w:b/>
        </w:rPr>
        <w:t>в 2024 году</w:t>
      </w:r>
    </w:p>
    <w:p w:rsidR="005B00E6" w:rsidRPr="005B00E6" w:rsidRDefault="005B00E6" w:rsidP="005B00E6">
      <w:pPr>
        <w:pStyle w:val="a5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46"/>
        <w:gridCol w:w="1819"/>
        <w:gridCol w:w="1869"/>
        <w:gridCol w:w="1869"/>
        <w:gridCol w:w="2506"/>
      </w:tblGrid>
      <w:tr w:rsidR="0004517C" w:rsidTr="0004517C">
        <w:tc>
          <w:tcPr>
            <w:tcW w:w="1146" w:type="dxa"/>
          </w:tcPr>
          <w:p w:rsidR="0004517C" w:rsidRDefault="0004517C" w:rsidP="00045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Квартал</w:t>
            </w:r>
          </w:p>
        </w:tc>
        <w:tc>
          <w:tcPr>
            <w:tcW w:w="1819" w:type="dxa"/>
          </w:tcPr>
          <w:p w:rsidR="0004517C" w:rsidRDefault="0004517C" w:rsidP="00045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Аккредитации</w:t>
            </w:r>
          </w:p>
        </w:tc>
        <w:tc>
          <w:tcPr>
            <w:tcW w:w="1869" w:type="dxa"/>
          </w:tcPr>
          <w:p w:rsidR="0004517C" w:rsidRDefault="0004517C" w:rsidP="00045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Прем документов</w:t>
            </w:r>
          </w:p>
        </w:tc>
        <w:tc>
          <w:tcPr>
            <w:tcW w:w="1869" w:type="dxa"/>
          </w:tcPr>
          <w:p w:rsidR="0004517C" w:rsidRDefault="0004517C" w:rsidP="00045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Месяц проведения аккредитации</w:t>
            </w:r>
          </w:p>
        </w:tc>
        <w:tc>
          <w:tcPr>
            <w:tcW w:w="2506" w:type="dxa"/>
          </w:tcPr>
          <w:p w:rsidR="0004517C" w:rsidRDefault="0004517C" w:rsidP="00045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Специальности</w:t>
            </w:r>
          </w:p>
        </w:tc>
      </w:tr>
      <w:tr w:rsidR="0004517C" w:rsidTr="0004517C">
        <w:tc>
          <w:tcPr>
            <w:tcW w:w="1146" w:type="dxa"/>
          </w:tcPr>
          <w:p w:rsidR="0004517C" w:rsidRPr="008763BE" w:rsidRDefault="008763BE" w:rsidP="00045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819" w:type="dxa"/>
          </w:tcPr>
          <w:p w:rsidR="0004517C" w:rsidRDefault="0004517C" w:rsidP="00045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</w:p>
          <w:p w:rsidR="0004517C" w:rsidRPr="0004517C" w:rsidRDefault="0004517C" w:rsidP="00045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ПСА</w:t>
            </w:r>
          </w:p>
        </w:tc>
        <w:tc>
          <w:tcPr>
            <w:tcW w:w="1869" w:type="dxa"/>
          </w:tcPr>
          <w:p w:rsidR="0004517C" w:rsidRDefault="0004517C" w:rsidP="00045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15.02.2024 </w:t>
            </w:r>
          </w:p>
          <w:p w:rsidR="0004517C" w:rsidRPr="0004517C" w:rsidRDefault="0004517C" w:rsidP="00045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21.02.2024</w:t>
            </w:r>
          </w:p>
        </w:tc>
        <w:tc>
          <w:tcPr>
            <w:tcW w:w="1869" w:type="dxa"/>
          </w:tcPr>
          <w:p w:rsidR="0004517C" w:rsidRPr="0004517C" w:rsidRDefault="0004517C" w:rsidP="00045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06" w:type="dxa"/>
          </w:tcPr>
          <w:p w:rsidR="0004517C" w:rsidRDefault="008763BE" w:rsidP="0087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4517C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:rsidR="0004517C" w:rsidRDefault="008763BE" w:rsidP="0087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2.Сестринское</w:t>
            </w:r>
            <w:r w:rsidR="0004517C">
              <w:rPr>
                <w:rFonts w:ascii="Times New Roman" w:hAnsi="Times New Roman" w:cs="Times New Roman"/>
                <w:sz w:val="24"/>
                <w:szCs w:val="24"/>
              </w:rPr>
              <w:t xml:space="preserve"> дело в педиатрии</w:t>
            </w:r>
          </w:p>
          <w:p w:rsidR="008763BE" w:rsidRDefault="008763BE" w:rsidP="0087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3.Рентгенология</w:t>
            </w:r>
          </w:p>
          <w:p w:rsidR="008763BE" w:rsidRDefault="008763BE" w:rsidP="0087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4.Анестезиология и реаниматология</w:t>
            </w:r>
          </w:p>
          <w:p w:rsidR="008763BE" w:rsidRDefault="008763BE" w:rsidP="0087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5.Операционное дело</w:t>
            </w:r>
          </w:p>
          <w:p w:rsidR="008763BE" w:rsidRPr="0004517C" w:rsidRDefault="008763BE" w:rsidP="0087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6.Скорая и неотложная помощь</w:t>
            </w:r>
          </w:p>
        </w:tc>
      </w:tr>
      <w:tr w:rsidR="008763BE" w:rsidTr="0004517C">
        <w:tc>
          <w:tcPr>
            <w:tcW w:w="1146" w:type="dxa"/>
          </w:tcPr>
          <w:p w:rsidR="008763BE" w:rsidRPr="008763BE" w:rsidRDefault="008763BE" w:rsidP="00045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819" w:type="dxa"/>
          </w:tcPr>
          <w:p w:rsidR="008763BE" w:rsidRDefault="008763BE" w:rsidP="0087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</w:p>
          <w:p w:rsidR="008763BE" w:rsidRDefault="008763BE" w:rsidP="0087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ПСА</w:t>
            </w:r>
          </w:p>
        </w:tc>
        <w:tc>
          <w:tcPr>
            <w:tcW w:w="1869" w:type="dxa"/>
          </w:tcPr>
          <w:p w:rsidR="008763BE" w:rsidRDefault="008763BE" w:rsidP="0087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A05F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.06.2024 </w:t>
            </w:r>
          </w:p>
          <w:p w:rsidR="008763BE" w:rsidRDefault="008763BE" w:rsidP="00A05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</w:t>
            </w:r>
            <w:r w:rsidR="00A05F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.06.2024</w:t>
            </w:r>
          </w:p>
        </w:tc>
        <w:tc>
          <w:tcPr>
            <w:tcW w:w="1869" w:type="dxa"/>
          </w:tcPr>
          <w:p w:rsidR="008763BE" w:rsidRDefault="008763BE" w:rsidP="00045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506" w:type="dxa"/>
          </w:tcPr>
          <w:p w:rsidR="008763BE" w:rsidRDefault="008763BE" w:rsidP="0087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Сестринское дело</w:t>
            </w:r>
          </w:p>
          <w:p w:rsidR="008763BE" w:rsidRDefault="008763BE" w:rsidP="0087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2.Лечебное дело</w:t>
            </w:r>
          </w:p>
          <w:p w:rsidR="008763BE" w:rsidRDefault="008763BE" w:rsidP="0087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3.Акушерское дело</w:t>
            </w:r>
          </w:p>
          <w:p w:rsidR="008763BE" w:rsidRDefault="008763BE" w:rsidP="0087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4.Лабораторная диагностика</w:t>
            </w:r>
          </w:p>
          <w:p w:rsidR="008763BE" w:rsidRDefault="008763BE" w:rsidP="0087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5.Стоматология ортопедическая </w:t>
            </w:r>
          </w:p>
          <w:p w:rsidR="008763BE" w:rsidRDefault="008763BE" w:rsidP="0087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6.Медико – профилактическое дело</w:t>
            </w:r>
          </w:p>
        </w:tc>
      </w:tr>
      <w:tr w:rsidR="008763BE" w:rsidTr="0004517C">
        <w:tc>
          <w:tcPr>
            <w:tcW w:w="1146" w:type="dxa"/>
          </w:tcPr>
          <w:p w:rsidR="008763BE" w:rsidRDefault="008763BE" w:rsidP="00045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819" w:type="dxa"/>
          </w:tcPr>
          <w:p w:rsidR="008763BE" w:rsidRPr="008763BE" w:rsidRDefault="008763BE" w:rsidP="0087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ПСА</w:t>
            </w:r>
          </w:p>
        </w:tc>
        <w:tc>
          <w:tcPr>
            <w:tcW w:w="1869" w:type="dxa"/>
          </w:tcPr>
          <w:p w:rsidR="008763BE" w:rsidRDefault="008763BE" w:rsidP="0087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15.08.2024 </w:t>
            </w:r>
          </w:p>
          <w:p w:rsidR="008763BE" w:rsidRDefault="008763BE" w:rsidP="0087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21.08.2024</w:t>
            </w:r>
          </w:p>
        </w:tc>
        <w:tc>
          <w:tcPr>
            <w:tcW w:w="1869" w:type="dxa"/>
          </w:tcPr>
          <w:p w:rsidR="008763BE" w:rsidRDefault="008763BE" w:rsidP="00045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06" w:type="dxa"/>
          </w:tcPr>
          <w:p w:rsidR="008763BE" w:rsidRDefault="00A05FF2" w:rsidP="0087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Анестезиология и реаниматология</w:t>
            </w:r>
          </w:p>
          <w:p w:rsidR="00A05FF2" w:rsidRDefault="00A05FF2" w:rsidP="0087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2.Бактериология</w:t>
            </w:r>
          </w:p>
          <w:p w:rsidR="00A05FF2" w:rsidRDefault="00A05FF2" w:rsidP="0087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3.Гистология</w:t>
            </w:r>
          </w:p>
          <w:p w:rsidR="00A05FF2" w:rsidRDefault="00A05FF2" w:rsidP="0087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4.Диетология</w:t>
            </w:r>
          </w:p>
          <w:p w:rsidR="00A05FF2" w:rsidRDefault="00A05FF2" w:rsidP="0087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5.ЛФК</w:t>
            </w:r>
          </w:p>
          <w:p w:rsidR="00A05FF2" w:rsidRDefault="00A05FF2" w:rsidP="0087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6.Медицинская статистика</w:t>
            </w:r>
          </w:p>
          <w:p w:rsidR="00A05FF2" w:rsidRDefault="00A05FF2" w:rsidP="0087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7.Медицинский массаж</w:t>
            </w:r>
          </w:p>
          <w:p w:rsidR="00A05FF2" w:rsidRDefault="00A05FF2" w:rsidP="0087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8.Общая практика</w:t>
            </w:r>
          </w:p>
          <w:p w:rsidR="00A05FF2" w:rsidRDefault="00A05FF2" w:rsidP="0087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9.Операционное дело</w:t>
            </w:r>
          </w:p>
          <w:p w:rsidR="00A05FF2" w:rsidRDefault="00A05FF2" w:rsidP="0087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10.Организация сестринского дела</w:t>
            </w:r>
          </w:p>
          <w:p w:rsidR="00A05FF2" w:rsidRDefault="00A05FF2" w:rsidP="0087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11.Реабилитационное сестринское дело</w:t>
            </w:r>
          </w:p>
          <w:p w:rsidR="00A05FF2" w:rsidRDefault="00A05FF2" w:rsidP="0087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12.Рентгенология</w:t>
            </w:r>
          </w:p>
          <w:p w:rsidR="00A05FF2" w:rsidRDefault="00A05FF2" w:rsidP="0087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13.Сестринское дело в педиатрии</w:t>
            </w:r>
          </w:p>
          <w:p w:rsidR="00A05FF2" w:rsidRDefault="00A05FF2" w:rsidP="0087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14.Скорая и неотложная помощь</w:t>
            </w:r>
          </w:p>
          <w:p w:rsidR="00A05FF2" w:rsidRDefault="00A05FF2" w:rsidP="0087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15.Стоматология</w:t>
            </w:r>
          </w:p>
          <w:p w:rsidR="00A05FF2" w:rsidRDefault="00A05FF2" w:rsidP="0087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16.Судебно – медицинская экспертиза</w:t>
            </w:r>
          </w:p>
          <w:p w:rsidR="00A05FF2" w:rsidRDefault="00A05FF2" w:rsidP="0087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17.Физиотерапия </w:t>
            </w:r>
          </w:p>
          <w:p w:rsidR="00A05FF2" w:rsidRDefault="00A05FF2" w:rsidP="0087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 Функциональная диагностика</w:t>
            </w:r>
          </w:p>
          <w:p w:rsidR="00A05FF2" w:rsidRDefault="00A05FF2" w:rsidP="0087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19.Эпидемилогия</w:t>
            </w:r>
          </w:p>
        </w:tc>
      </w:tr>
      <w:tr w:rsidR="00A05FF2" w:rsidTr="0004517C">
        <w:tc>
          <w:tcPr>
            <w:tcW w:w="1146" w:type="dxa"/>
          </w:tcPr>
          <w:p w:rsidR="00A05FF2" w:rsidRPr="00A05FF2" w:rsidRDefault="00A05FF2" w:rsidP="00045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IV</w:t>
            </w:r>
          </w:p>
        </w:tc>
        <w:tc>
          <w:tcPr>
            <w:tcW w:w="1819" w:type="dxa"/>
          </w:tcPr>
          <w:p w:rsidR="00A05FF2" w:rsidRDefault="00A05FF2" w:rsidP="0087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</w:p>
          <w:p w:rsidR="00A05FF2" w:rsidRPr="00A05FF2" w:rsidRDefault="00A05FF2" w:rsidP="0087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ПСА</w:t>
            </w:r>
          </w:p>
          <w:p w:rsidR="00A05FF2" w:rsidRPr="00A05FF2" w:rsidRDefault="00A05FF2" w:rsidP="0087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A05FF2" w:rsidRDefault="00A05FF2" w:rsidP="00A05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15.11.2024 </w:t>
            </w:r>
          </w:p>
          <w:p w:rsidR="00A05FF2" w:rsidRDefault="00A05FF2" w:rsidP="00A05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21.11.2024</w:t>
            </w:r>
          </w:p>
        </w:tc>
        <w:tc>
          <w:tcPr>
            <w:tcW w:w="1869" w:type="dxa"/>
          </w:tcPr>
          <w:p w:rsidR="00A05FF2" w:rsidRDefault="00A05FF2" w:rsidP="00045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06" w:type="dxa"/>
          </w:tcPr>
          <w:p w:rsidR="00A05FF2" w:rsidRDefault="00A05FF2" w:rsidP="0087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1.Сестринское дело</w:t>
            </w:r>
          </w:p>
          <w:p w:rsidR="00A05FF2" w:rsidRDefault="00A05FF2" w:rsidP="0087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2.Лечебное дело</w:t>
            </w:r>
          </w:p>
          <w:p w:rsidR="00A05FF2" w:rsidRDefault="00A05FF2" w:rsidP="0087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3.Лабораторная диагностика</w:t>
            </w:r>
          </w:p>
          <w:p w:rsidR="00A05FF2" w:rsidRDefault="00A05FF2" w:rsidP="0087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4.Акушерское дело</w:t>
            </w:r>
          </w:p>
          <w:p w:rsidR="00A05FF2" w:rsidRDefault="00A05FF2" w:rsidP="0087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5.Анестезиология и реаниматология</w:t>
            </w:r>
          </w:p>
          <w:p w:rsidR="00A05FF2" w:rsidRDefault="00A05FF2" w:rsidP="0087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6.Операционное дело</w:t>
            </w:r>
          </w:p>
          <w:p w:rsidR="00A05FF2" w:rsidRDefault="00A05FF2" w:rsidP="0087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7.Реабилитационное сестринское дело</w:t>
            </w:r>
          </w:p>
          <w:p w:rsidR="00A05FF2" w:rsidRDefault="00A05FF2" w:rsidP="0087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8.Скорая и неотложная помощь</w:t>
            </w:r>
          </w:p>
          <w:p w:rsidR="00276306" w:rsidRDefault="00276306" w:rsidP="0087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Сестринское дело в педиатрии</w:t>
            </w:r>
          </w:p>
        </w:tc>
      </w:tr>
    </w:tbl>
    <w:p w:rsidR="0004517C" w:rsidRPr="0004517C" w:rsidRDefault="0004517C" w:rsidP="000451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517C" w:rsidRDefault="00E47759" w:rsidP="00E47759">
      <w:pPr>
        <w:rPr>
          <w:rFonts w:ascii="Times New Roman" w:hAnsi="Times New Roman" w:cs="Times New Roman"/>
          <w:sz w:val="28"/>
          <w:szCs w:val="28"/>
        </w:rPr>
      </w:pPr>
      <w:r w:rsidRPr="00E47759">
        <w:rPr>
          <w:rFonts w:ascii="Times New Roman" w:hAnsi="Times New Roman" w:cs="Times New Roman"/>
          <w:sz w:val="28"/>
          <w:szCs w:val="28"/>
        </w:rPr>
        <w:t xml:space="preserve">ПА 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7759">
        <w:rPr>
          <w:rFonts w:ascii="Times New Roman" w:hAnsi="Times New Roman" w:cs="Times New Roman"/>
          <w:sz w:val="28"/>
          <w:szCs w:val="28"/>
        </w:rPr>
        <w:t>Первичная аккредитация</w:t>
      </w:r>
    </w:p>
    <w:p w:rsidR="00E47759" w:rsidRPr="00E47759" w:rsidRDefault="00E47759" w:rsidP="00E477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ПСА- Первичная  специализированная аккредитация</w:t>
      </w:r>
      <w:bookmarkStart w:id="0" w:name="_GoBack"/>
      <w:bookmarkEnd w:id="0"/>
    </w:p>
    <w:sectPr w:rsidR="00E47759" w:rsidRPr="00E47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641"/>
    <w:rsid w:val="0004517C"/>
    <w:rsid w:val="000743AC"/>
    <w:rsid w:val="00276306"/>
    <w:rsid w:val="003542A2"/>
    <w:rsid w:val="005B00E6"/>
    <w:rsid w:val="006A25DD"/>
    <w:rsid w:val="008763BE"/>
    <w:rsid w:val="00A05FF2"/>
    <w:rsid w:val="00E47759"/>
    <w:rsid w:val="00F8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51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63BE"/>
    <w:pPr>
      <w:ind w:left="720"/>
      <w:contextualSpacing/>
    </w:pPr>
  </w:style>
  <w:style w:type="paragraph" w:styleId="a5">
    <w:name w:val="No Spacing"/>
    <w:uiPriority w:val="1"/>
    <w:qFormat/>
    <w:rsid w:val="005B00E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51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63BE"/>
    <w:pPr>
      <w:ind w:left="720"/>
      <w:contextualSpacing/>
    </w:pPr>
  </w:style>
  <w:style w:type="paragraph" w:styleId="a5">
    <w:name w:val="No Spacing"/>
    <w:uiPriority w:val="1"/>
    <w:qFormat/>
    <w:rsid w:val="005B00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</dc:creator>
  <cp:lastModifiedBy>User</cp:lastModifiedBy>
  <cp:revision>3</cp:revision>
  <dcterms:created xsi:type="dcterms:W3CDTF">2024-01-16T07:07:00Z</dcterms:created>
  <dcterms:modified xsi:type="dcterms:W3CDTF">2024-01-16T07:16:00Z</dcterms:modified>
</cp:coreProperties>
</file>